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D734" w14:textId="77777777" w:rsidR="000B5C26" w:rsidRPr="007B1831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1831">
        <w:rPr>
          <w:rFonts w:ascii="Times New Roman" w:hAnsi="Times New Roman" w:cs="Times New Roman"/>
          <w:sz w:val="24"/>
          <w:szCs w:val="24"/>
          <w:lang w:val="en-US"/>
        </w:rPr>
        <w:t>SELF-MOTIVATION ACTIVITY 1</w:t>
      </w:r>
    </w:p>
    <w:p w14:paraId="12F5B70B" w14:textId="77777777" w:rsidR="000B5C26" w:rsidRPr="007B1831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1831">
        <w:rPr>
          <w:rFonts w:ascii="Times New Roman" w:hAnsi="Times New Roman" w:cs="Times New Roman"/>
          <w:sz w:val="24"/>
          <w:szCs w:val="24"/>
          <w:lang w:val="en-US"/>
        </w:rPr>
        <w:t>Sales team meeting post loss of a large client.</w:t>
      </w:r>
    </w:p>
    <w:p w14:paraId="777BC99B" w14:textId="77777777" w:rsidR="000B5C26" w:rsidRPr="007B1831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1831">
        <w:rPr>
          <w:rFonts w:ascii="Times New Roman" w:hAnsi="Times New Roman" w:cs="Times New Roman"/>
          <w:sz w:val="24"/>
          <w:szCs w:val="24"/>
          <w:lang w:val="en-US"/>
        </w:rPr>
        <w:t xml:space="preserve">Sales executive (Kumar): This is a major loss as this client was contributing to 20 </w:t>
      </w:r>
      <w:proofErr w:type="spellStart"/>
      <w:r w:rsidRPr="007B1831">
        <w:rPr>
          <w:rFonts w:ascii="Times New Roman" w:hAnsi="Times New Roman" w:cs="Times New Roman"/>
          <w:sz w:val="24"/>
          <w:szCs w:val="24"/>
          <w:lang w:val="en-US"/>
        </w:rPr>
        <w:t>pèr</w:t>
      </w:r>
      <w:proofErr w:type="spellEnd"/>
      <w:r w:rsidRPr="007B1831">
        <w:rPr>
          <w:rFonts w:ascii="Times New Roman" w:hAnsi="Times New Roman" w:cs="Times New Roman"/>
          <w:sz w:val="24"/>
          <w:szCs w:val="24"/>
          <w:lang w:val="en-US"/>
        </w:rPr>
        <w:t xml:space="preserve"> cent of our revenue."</w:t>
      </w:r>
    </w:p>
    <w:p w14:paraId="62F22A61" w14:textId="77777777" w:rsidR="000B5C26" w:rsidRPr="007B1831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1831">
        <w:rPr>
          <w:rFonts w:ascii="Times New Roman" w:hAnsi="Times New Roman" w:cs="Times New Roman"/>
          <w:sz w:val="24"/>
          <w:szCs w:val="24"/>
          <w:lang w:val="en-US"/>
        </w:rPr>
        <w:t>Key account manager (Kumar): There is no way we will achieve our targets this quarter with the loss of this client."</w:t>
      </w:r>
    </w:p>
    <w:p w14:paraId="7F50BACE" w14:textId="77777777" w:rsidR="000B5C26" w:rsidRPr="007B1831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1831">
        <w:rPr>
          <w:rFonts w:ascii="Times New Roman" w:hAnsi="Times New Roman" w:cs="Times New Roman"/>
          <w:sz w:val="24"/>
          <w:szCs w:val="24"/>
          <w:lang w:val="en-US"/>
        </w:rPr>
        <w:t>Sales manager (Yogesh): 'We have a month left for the quarter to end. We can put in our best effort and gain another large account to compensate the loss.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14:paraId="571B5C6F" w14:textId="77777777" w:rsidR="000B5C26" w:rsidRPr="007B1831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1831">
        <w:rPr>
          <w:rFonts w:ascii="Times New Roman" w:hAnsi="Times New Roman" w:cs="Times New Roman"/>
          <w:sz w:val="24"/>
          <w:szCs w:val="24"/>
          <w:lang w:val="en-US"/>
        </w:rPr>
        <w:t>Sales support executive (Salim): Let's find the person responsible for the loss of the client and penalize him/her.</w:t>
      </w:r>
    </w:p>
    <w:p w14:paraId="4FB5E1DE" w14:textId="77777777" w:rsidR="000B5C26" w:rsidRPr="00966F65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1831">
        <w:rPr>
          <w:rFonts w:ascii="Times New Roman" w:hAnsi="Times New Roman" w:cs="Times New Roman"/>
          <w:sz w:val="24"/>
          <w:szCs w:val="24"/>
          <w:lang w:val="en-US"/>
        </w:rPr>
        <w:t>Pre-sales tele-caller (Robert): I have always been saying that we must not rely on a few large clients.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14:paraId="0FA6EFCC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sales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head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Vivek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): "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After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hearing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all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conversation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, I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sure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could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succeed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team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4A190A" w14:textId="77777777" w:rsid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basis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previous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transcript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please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identify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leader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self-regulation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. Think of the reasons.</w:t>
      </w:r>
    </w:p>
    <w:p w14:paraId="57849A0A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AF4363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>SELF-MOTIVATION ACTIVITY 2</w:t>
      </w:r>
    </w:p>
    <w:p w14:paraId="41B913FE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Sunita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newentrant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fresh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out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management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school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rated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well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supervisor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after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first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year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According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peers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following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40C7BE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Sunita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started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blaming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criticizing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people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around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faced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failure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tasks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found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fault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people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refused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accept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any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mistakes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committed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always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found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problems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outside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asked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reflect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often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got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defensive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Sunita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closed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idea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finding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solutions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problems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rejected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suggestions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others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BC75F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key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learnings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Sunita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related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self-motivation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45C7163" w14:textId="77777777" w:rsidR="000B5C26" w:rsidRPr="000B5C26" w:rsidRDefault="000B5C26" w:rsidP="000B5C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6AFC4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your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suggestions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Sunita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941D303" w14:textId="77777777" w:rsidR="000B5C26" w:rsidRPr="000B5C26" w:rsidRDefault="000B5C26" w:rsidP="000B5C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5C26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_____________________________________________________________________________________________________________________________</w:t>
      </w:r>
    </w:p>
    <w:p w14:paraId="2D48E7A4" w14:textId="77777777" w:rsidR="000B5C26" w:rsidRPr="000B5C26" w:rsidRDefault="000B5C26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>What would you:</w:t>
      </w:r>
    </w:p>
    <w:p w14:paraId="60EB5857" w14:textId="41E0D822" w:rsidR="000B5C26" w:rsidRPr="000B5C26" w:rsidRDefault="000B5C26" w:rsidP="000B5C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Stop </w:t>
      </w: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doing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>? ___________________________________________________________________</w:t>
      </w:r>
    </w:p>
    <w:p w14:paraId="3FA8F2AC" w14:textId="2D5BA276" w:rsidR="000B5C26" w:rsidRPr="000B5C26" w:rsidRDefault="000B5C26" w:rsidP="000B5C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proofErr w:type="gramStart"/>
      <w:r w:rsidRPr="000B5C26">
        <w:rPr>
          <w:rFonts w:ascii="Times New Roman" w:hAnsi="Times New Roman" w:cs="Times New Roman"/>
          <w:sz w:val="24"/>
          <w:szCs w:val="24"/>
          <w:lang w:val="en-US"/>
        </w:rPr>
        <w:t>doing?_</w:t>
      </w:r>
      <w:proofErr w:type="gramEnd"/>
      <w:r w:rsidRPr="000B5C2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</w:t>
      </w:r>
    </w:p>
    <w:p w14:paraId="4F728DFF" w14:textId="77777777" w:rsidR="000B5C26" w:rsidRPr="000B5C26" w:rsidRDefault="000B5C26" w:rsidP="000B5C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C26">
        <w:rPr>
          <w:rFonts w:ascii="Times New Roman" w:hAnsi="Times New Roman" w:cs="Times New Roman"/>
          <w:sz w:val="24"/>
          <w:szCs w:val="24"/>
          <w:lang w:val="en-US"/>
        </w:rPr>
        <w:t>Continue</w:t>
      </w:r>
      <w:proofErr w:type="spellEnd"/>
      <w:r w:rsidRPr="000B5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B5C26">
        <w:rPr>
          <w:rFonts w:ascii="Times New Roman" w:hAnsi="Times New Roman" w:cs="Times New Roman"/>
          <w:sz w:val="24"/>
          <w:szCs w:val="24"/>
          <w:lang w:val="en-US"/>
        </w:rPr>
        <w:t>doing?_</w:t>
      </w:r>
      <w:proofErr w:type="gramEnd"/>
      <w:r w:rsidRPr="000B5C2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</w:t>
      </w:r>
    </w:p>
    <w:p w14:paraId="45791EC7" w14:textId="77777777" w:rsidR="002A35D0" w:rsidRPr="000B5C26" w:rsidRDefault="002A35D0" w:rsidP="000B5C2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A35D0" w:rsidRPr="000B5C26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10"/>
    <w:rsid w:val="000A3E9D"/>
    <w:rsid w:val="000B5C26"/>
    <w:rsid w:val="002A35D0"/>
    <w:rsid w:val="00511C1B"/>
    <w:rsid w:val="009D2910"/>
    <w:rsid w:val="00A8380D"/>
    <w:rsid w:val="00B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214E"/>
  <w15:chartTrackingRefBased/>
  <w15:docId w15:val="{D9704853-3D6D-4D21-8590-F4475087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2</cp:revision>
  <dcterms:created xsi:type="dcterms:W3CDTF">2024-11-14T17:28:00Z</dcterms:created>
  <dcterms:modified xsi:type="dcterms:W3CDTF">2024-11-14T17:30:00Z</dcterms:modified>
</cp:coreProperties>
</file>